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38DA" w14:textId="1D5E4CB4" w:rsidR="0045107D" w:rsidRPr="00C75A07" w:rsidRDefault="00AA069D">
      <w:pPr>
        <w:rPr>
          <w:rFonts w:ascii="Arial" w:hAnsi="Arial" w:cs="Arial"/>
          <w:sz w:val="24"/>
          <w:szCs w:val="24"/>
        </w:rPr>
      </w:pPr>
      <w:r w:rsidRPr="00C75A07">
        <w:rPr>
          <w:rFonts w:ascii="Arial" w:hAnsi="Arial" w:cs="Arial"/>
          <w:sz w:val="24"/>
          <w:szCs w:val="24"/>
        </w:rPr>
        <w:t>Monday 9 April 2018</w:t>
      </w:r>
    </w:p>
    <w:p w14:paraId="1B74F296" w14:textId="46CEC210" w:rsidR="00AA069D" w:rsidRPr="00C75A07" w:rsidRDefault="00AA069D" w:rsidP="00AA069D">
      <w:pPr>
        <w:rPr>
          <w:rFonts w:ascii="Arial" w:hAnsi="Arial" w:cs="Arial"/>
          <w:sz w:val="24"/>
          <w:szCs w:val="24"/>
        </w:rPr>
      </w:pPr>
      <w:r w:rsidRPr="00C75A07">
        <w:rPr>
          <w:rFonts w:ascii="Arial" w:hAnsi="Arial" w:cs="Arial"/>
          <w:sz w:val="24"/>
          <w:szCs w:val="24"/>
        </w:rPr>
        <w:t>The Hon. Mark Bailey MP</w:t>
      </w:r>
      <w:r w:rsidRPr="00C75A07">
        <w:rPr>
          <w:rFonts w:ascii="Arial" w:hAnsi="Arial" w:cs="Arial"/>
          <w:sz w:val="24"/>
          <w:szCs w:val="24"/>
        </w:rPr>
        <w:br/>
        <w:t>Minister for Transport and Main Roads</w:t>
      </w:r>
      <w:r w:rsidRPr="00C75A07">
        <w:rPr>
          <w:rFonts w:ascii="Arial" w:hAnsi="Arial" w:cs="Arial"/>
          <w:sz w:val="24"/>
          <w:szCs w:val="24"/>
        </w:rPr>
        <w:br/>
        <w:t>GPO Box 2644</w:t>
      </w:r>
      <w:r w:rsidRPr="00C75A07">
        <w:rPr>
          <w:rFonts w:ascii="Arial" w:hAnsi="Arial" w:cs="Arial"/>
          <w:sz w:val="24"/>
          <w:szCs w:val="24"/>
        </w:rPr>
        <w:br/>
      </w:r>
      <w:proofErr w:type="gramStart"/>
      <w:r w:rsidRPr="00C75A07">
        <w:rPr>
          <w:rFonts w:ascii="Arial" w:hAnsi="Arial" w:cs="Arial"/>
          <w:sz w:val="24"/>
          <w:szCs w:val="24"/>
        </w:rPr>
        <w:t>Brisbane  QLD</w:t>
      </w:r>
      <w:proofErr w:type="gramEnd"/>
      <w:r w:rsidRPr="00C75A07">
        <w:rPr>
          <w:rFonts w:ascii="Arial" w:hAnsi="Arial" w:cs="Arial"/>
          <w:sz w:val="24"/>
          <w:szCs w:val="24"/>
        </w:rPr>
        <w:t xml:space="preserve">  4001</w:t>
      </w:r>
    </w:p>
    <w:p w14:paraId="04F7B3D0" w14:textId="42D884F8" w:rsidR="00AA069D" w:rsidRPr="00C75A07" w:rsidRDefault="00AA069D" w:rsidP="00A9206C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75A07">
        <w:rPr>
          <w:rFonts w:ascii="Arial" w:hAnsi="Arial" w:cs="Arial"/>
          <w:b/>
          <w:sz w:val="24"/>
          <w:szCs w:val="24"/>
        </w:rPr>
        <w:t xml:space="preserve">RE: </w:t>
      </w:r>
      <w:r w:rsidR="00A9206C" w:rsidRPr="00C75A07">
        <w:rPr>
          <w:rFonts w:ascii="Arial" w:hAnsi="Arial" w:cs="Arial"/>
          <w:b/>
          <w:sz w:val="24"/>
          <w:szCs w:val="24"/>
        </w:rPr>
        <w:tab/>
      </w:r>
      <w:r w:rsidRPr="00C75A07">
        <w:rPr>
          <w:rFonts w:ascii="Arial" w:hAnsi="Arial" w:cs="Arial"/>
          <w:b/>
          <w:sz w:val="24"/>
          <w:szCs w:val="24"/>
        </w:rPr>
        <w:t>The continued unlawful operation of New Generation Rollingstock</w:t>
      </w:r>
      <w:r w:rsidR="00C37B17">
        <w:rPr>
          <w:rFonts w:ascii="Arial" w:hAnsi="Arial" w:cs="Arial"/>
          <w:b/>
          <w:sz w:val="24"/>
          <w:szCs w:val="24"/>
        </w:rPr>
        <w:t xml:space="preserve"> (NGR)</w:t>
      </w:r>
      <w:r w:rsidRPr="00C75A07">
        <w:rPr>
          <w:rFonts w:ascii="Arial" w:hAnsi="Arial" w:cs="Arial"/>
          <w:b/>
          <w:sz w:val="24"/>
          <w:szCs w:val="24"/>
        </w:rPr>
        <w:t xml:space="preserve"> trains in South East Queensland</w:t>
      </w:r>
    </w:p>
    <w:p w14:paraId="4E0A6BB3" w14:textId="10107A56" w:rsidR="00AA069D" w:rsidRPr="00C75A07" w:rsidRDefault="00AA069D" w:rsidP="00AA069D">
      <w:pPr>
        <w:rPr>
          <w:rFonts w:ascii="Arial" w:hAnsi="Arial" w:cs="Arial"/>
          <w:sz w:val="24"/>
          <w:szCs w:val="24"/>
        </w:rPr>
      </w:pPr>
      <w:r w:rsidRPr="00C75A07">
        <w:rPr>
          <w:rFonts w:ascii="Arial" w:hAnsi="Arial" w:cs="Arial"/>
          <w:sz w:val="24"/>
          <w:szCs w:val="24"/>
        </w:rPr>
        <w:t>Dear Minister</w:t>
      </w:r>
    </w:p>
    <w:p w14:paraId="50C4BB6A" w14:textId="455AEEE1" w:rsidR="00AA069D" w:rsidRPr="00C75A07" w:rsidRDefault="00AA069D" w:rsidP="00AA069D">
      <w:pPr>
        <w:rPr>
          <w:rFonts w:ascii="Arial" w:hAnsi="Arial" w:cs="Arial"/>
          <w:sz w:val="24"/>
          <w:szCs w:val="24"/>
        </w:rPr>
      </w:pPr>
      <w:r w:rsidRPr="00C75A07">
        <w:rPr>
          <w:rFonts w:ascii="Arial" w:hAnsi="Arial" w:cs="Arial"/>
          <w:sz w:val="24"/>
          <w:szCs w:val="24"/>
        </w:rPr>
        <w:t xml:space="preserve">I am writing to express my deep disappointment regarding your government’s and Queensland Rail’s </w:t>
      </w:r>
      <w:r w:rsidR="00A9206C" w:rsidRPr="00C75A07">
        <w:rPr>
          <w:rFonts w:ascii="Arial" w:hAnsi="Arial" w:cs="Arial"/>
          <w:sz w:val="24"/>
          <w:szCs w:val="24"/>
        </w:rPr>
        <w:t xml:space="preserve">decision to ignore the Australian Human Rights Commission’s </w:t>
      </w:r>
      <w:r w:rsidR="00C37B17">
        <w:rPr>
          <w:rFonts w:ascii="Arial" w:hAnsi="Arial" w:cs="Arial"/>
          <w:sz w:val="24"/>
          <w:szCs w:val="24"/>
        </w:rPr>
        <w:t xml:space="preserve">(AHRC’s) </w:t>
      </w:r>
      <w:bookmarkStart w:id="0" w:name="_GoBack"/>
      <w:bookmarkEnd w:id="0"/>
      <w:r w:rsidR="00A9206C" w:rsidRPr="00C75A07">
        <w:rPr>
          <w:rFonts w:ascii="Arial" w:hAnsi="Arial" w:cs="Arial"/>
          <w:sz w:val="24"/>
          <w:szCs w:val="24"/>
        </w:rPr>
        <w:t xml:space="preserve">decision not to grant a temporary exemption from certain provisions of the </w:t>
      </w:r>
      <w:r w:rsidR="00621357" w:rsidRPr="00C75A07">
        <w:rPr>
          <w:rFonts w:ascii="Arial" w:hAnsi="Arial" w:cs="Arial"/>
          <w:i/>
          <w:sz w:val="24"/>
          <w:szCs w:val="24"/>
        </w:rPr>
        <w:t>Disability Discrimination Act 1992</w:t>
      </w:r>
      <w:r w:rsidRPr="00C75A07">
        <w:rPr>
          <w:rFonts w:ascii="Arial" w:hAnsi="Arial" w:cs="Arial"/>
          <w:sz w:val="24"/>
          <w:szCs w:val="24"/>
        </w:rPr>
        <w:t xml:space="preserve"> </w:t>
      </w:r>
      <w:r w:rsidR="00A9206C" w:rsidRPr="00C75A07">
        <w:rPr>
          <w:rFonts w:ascii="Arial" w:hAnsi="Arial" w:cs="Arial"/>
          <w:sz w:val="24"/>
          <w:szCs w:val="24"/>
        </w:rPr>
        <w:t>and continue to</w:t>
      </w:r>
      <w:r w:rsidRPr="00C75A07">
        <w:rPr>
          <w:rFonts w:ascii="Arial" w:hAnsi="Arial" w:cs="Arial"/>
          <w:sz w:val="24"/>
          <w:szCs w:val="24"/>
        </w:rPr>
        <w:t xml:space="preserve"> operat</w:t>
      </w:r>
      <w:r w:rsidR="00A9206C" w:rsidRPr="00C75A07">
        <w:rPr>
          <w:rFonts w:ascii="Arial" w:hAnsi="Arial" w:cs="Arial"/>
          <w:sz w:val="24"/>
          <w:szCs w:val="24"/>
        </w:rPr>
        <w:t>e</w:t>
      </w:r>
      <w:r w:rsidRPr="00C75A07">
        <w:rPr>
          <w:rFonts w:ascii="Arial" w:hAnsi="Arial" w:cs="Arial"/>
          <w:sz w:val="24"/>
          <w:szCs w:val="24"/>
        </w:rPr>
        <w:t xml:space="preserve"> trains that do not comply with the </w:t>
      </w:r>
      <w:r w:rsidRPr="00C75A07">
        <w:rPr>
          <w:rFonts w:ascii="Arial" w:hAnsi="Arial" w:cs="Arial"/>
          <w:i/>
          <w:sz w:val="24"/>
          <w:szCs w:val="24"/>
        </w:rPr>
        <w:t xml:space="preserve">Disability Standards for Accessible </w:t>
      </w:r>
      <w:r w:rsidR="00621357" w:rsidRPr="00C75A07">
        <w:rPr>
          <w:rFonts w:ascii="Arial" w:hAnsi="Arial" w:cs="Arial"/>
          <w:i/>
          <w:sz w:val="24"/>
          <w:szCs w:val="24"/>
        </w:rPr>
        <w:t>2002</w:t>
      </w:r>
      <w:r w:rsidR="00621357" w:rsidRPr="00C75A07">
        <w:rPr>
          <w:rFonts w:ascii="Arial" w:hAnsi="Arial" w:cs="Arial"/>
          <w:sz w:val="24"/>
          <w:szCs w:val="24"/>
        </w:rPr>
        <w:t>.</w:t>
      </w:r>
    </w:p>
    <w:p w14:paraId="77EDD23C" w14:textId="2A2AC1D6" w:rsidR="00EE1338" w:rsidRPr="00C75A07" w:rsidRDefault="00A9206C" w:rsidP="00AA069D">
      <w:pPr>
        <w:rPr>
          <w:rFonts w:ascii="Arial" w:hAnsi="Arial" w:cs="Arial"/>
          <w:sz w:val="24"/>
          <w:szCs w:val="24"/>
        </w:rPr>
      </w:pPr>
      <w:r w:rsidRPr="00C75A07">
        <w:rPr>
          <w:rFonts w:ascii="Arial" w:hAnsi="Arial" w:cs="Arial"/>
          <w:sz w:val="24"/>
          <w:szCs w:val="24"/>
        </w:rPr>
        <w:t xml:space="preserve">This decision is deeply offensive to me and Queenslanders with Disability as it </w:t>
      </w:r>
      <w:r w:rsidR="000D4DE4" w:rsidRPr="00C75A07">
        <w:rPr>
          <w:rFonts w:ascii="Arial" w:hAnsi="Arial" w:cs="Arial"/>
          <w:sz w:val="24"/>
          <w:szCs w:val="24"/>
        </w:rPr>
        <w:t xml:space="preserve">implies that our legal entitlement under the law to accessible public transport is </w:t>
      </w:r>
      <w:r w:rsidR="00DD6537" w:rsidRPr="00C75A07">
        <w:rPr>
          <w:rFonts w:ascii="Arial" w:hAnsi="Arial" w:cs="Arial"/>
          <w:sz w:val="24"/>
          <w:szCs w:val="24"/>
        </w:rPr>
        <w:t>something you can ignore. I am also dismayed that your government and rail operator have taken a piecemeal and un-consultative approach to resolving the NGR trains</w:t>
      </w:r>
      <w:r w:rsidR="00C37B17">
        <w:rPr>
          <w:rFonts w:ascii="Arial" w:hAnsi="Arial" w:cs="Arial"/>
          <w:sz w:val="24"/>
          <w:szCs w:val="24"/>
        </w:rPr>
        <w:t>’</w:t>
      </w:r>
      <w:r w:rsidR="00DD6537" w:rsidRPr="00C75A07">
        <w:rPr>
          <w:rFonts w:ascii="Arial" w:hAnsi="Arial" w:cs="Arial"/>
          <w:sz w:val="24"/>
          <w:szCs w:val="24"/>
        </w:rPr>
        <w:t xml:space="preserve"> </w:t>
      </w:r>
      <w:r w:rsidR="00BC0430" w:rsidRPr="00C75A07">
        <w:rPr>
          <w:rFonts w:ascii="Arial" w:hAnsi="Arial" w:cs="Arial"/>
          <w:sz w:val="24"/>
          <w:szCs w:val="24"/>
        </w:rPr>
        <w:t>accessibility impediments</w:t>
      </w:r>
      <w:r w:rsidR="00EE1338" w:rsidRPr="00C75A07">
        <w:rPr>
          <w:rFonts w:ascii="Arial" w:hAnsi="Arial" w:cs="Arial"/>
          <w:sz w:val="24"/>
          <w:szCs w:val="24"/>
        </w:rPr>
        <w:t>.</w:t>
      </w:r>
    </w:p>
    <w:p w14:paraId="7BFE73D7" w14:textId="418929DF" w:rsidR="00EE1338" w:rsidRPr="00C75A07" w:rsidRDefault="00433DDF" w:rsidP="00AA069D">
      <w:pPr>
        <w:rPr>
          <w:rFonts w:ascii="Arial" w:hAnsi="Arial" w:cs="Arial"/>
          <w:sz w:val="24"/>
          <w:szCs w:val="24"/>
        </w:rPr>
      </w:pPr>
      <w:r w:rsidRPr="00C75A07">
        <w:rPr>
          <w:rFonts w:ascii="Arial" w:hAnsi="Arial" w:cs="Arial"/>
          <w:sz w:val="24"/>
          <w:szCs w:val="24"/>
        </w:rPr>
        <w:t>For example, m</w:t>
      </w:r>
      <w:r w:rsidR="00EE1338" w:rsidRPr="00C75A07">
        <w:rPr>
          <w:rFonts w:ascii="Arial" w:hAnsi="Arial" w:cs="Arial"/>
          <w:sz w:val="24"/>
          <w:szCs w:val="24"/>
        </w:rPr>
        <w:t xml:space="preserve">any of the submissions made by people with disability </w:t>
      </w:r>
      <w:r w:rsidRPr="00C75A07">
        <w:rPr>
          <w:rFonts w:ascii="Arial" w:hAnsi="Arial" w:cs="Arial"/>
          <w:sz w:val="24"/>
          <w:szCs w:val="24"/>
        </w:rPr>
        <w:t xml:space="preserve">and their representative organisations </w:t>
      </w:r>
      <w:r w:rsidR="00DD47A4">
        <w:rPr>
          <w:rFonts w:ascii="Arial" w:hAnsi="Arial" w:cs="Arial"/>
          <w:sz w:val="24"/>
          <w:szCs w:val="24"/>
        </w:rPr>
        <w:t xml:space="preserve">to the AHRC in response to your application for the exemption </w:t>
      </w:r>
      <w:r w:rsidRPr="00C75A07">
        <w:rPr>
          <w:rFonts w:ascii="Arial" w:hAnsi="Arial" w:cs="Arial"/>
          <w:sz w:val="24"/>
          <w:szCs w:val="24"/>
        </w:rPr>
        <w:t xml:space="preserve">have expressed dismay at your refusal to relocate the guard’s compartment to the centre of the train despite this being a clear preference of passengers with disability, and a means to guarantee they will </w:t>
      </w:r>
      <w:r w:rsidRPr="00DD47A4">
        <w:rPr>
          <w:rFonts w:ascii="Arial" w:hAnsi="Arial" w:cs="Arial"/>
          <w:b/>
          <w:i/>
          <w:sz w:val="24"/>
          <w:szCs w:val="24"/>
        </w:rPr>
        <w:t>always</w:t>
      </w:r>
      <w:r w:rsidRPr="00C75A07">
        <w:rPr>
          <w:rFonts w:ascii="Arial" w:hAnsi="Arial" w:cs="Arial"/>
          <w:sz w:val="24"/>
          <w:szCs w:val="24"/>
        </w:rPr>
        <w:t xml:space="preserve"> be able to board and disembark </w:t>
      </w:r>
      <w:r w:rsidR="005A6C2D" w:rsidRPr="00C75A07">
        <w:rPr>
          <w:rFonts w:ascii="Arial" w:hAnsi="Arial" w:cs="Arial"/>
          <w:sz w:val="24"/>
          <w:szCs w:val="24"/>
        </w:rPr>
        <w:t>at the stations of their choosing.</w:t>
      </w:r>
    </w:p>
    <w:p w14:paraId="55EA5687" w14:textId="6C429E34" w:rsidR="005A6C2D" w:rsidRDefault="00DD6537" w:rsidP="00AA069D">
      <w:pPr>
        <w:rPr>
          <w:rFonts w:ascii="Arial" w:hAnsi="Arial" w:cs="Arial"/>
          <w:sz w:val="24"/>
          <w:szCs w:val="24"/>
        </w:rPr>
      </w:pPr>
      <w:r w:rsidRPr="00C75A07">
        <w:rPr>
          <w:rFonts w:ascii="Arial" w:hAnsi="Arial" w:cs="Arial"/>
          <w:sz w:val="24"/>
          <w:szCs w:val="24"/>
        </w:rPr>
        <w:t xml:space="preserve">I understand the decision to purchase the </w:t>
      </w:r>
      <w:r w:rsidR="00BC0430" w:rsidRPr="00C75A07">
        <w:rPr>
          <w:rFonts w:ascii="Arial" w:hAnsi="Arial" w:cs="Arial"/>
          <w:sz w:val="24"/>
          <w:szCs w:val="24"/>
        </w:rPr>
        <w:t>sub-standard</w:t>
      </w:r>
      <w:r w:rsidR="00EE1338" w:rsidRPr="00C75A07">
        <w:rPr>
          <w:rFonts w:ascii="Arial" w:hAnsi="Arial" w:cs="Arial"/>
          <w:sz w:val="24"/>
          <w:szCs w:val="24"/>
        </w:rPr>
        <w:t xml:space="preserve"> </w:t>
      </w:r>
      <w:r w:rsidRPr="00C75A07">
        <w:rPr>
          <w:rFonts w:ascii="Arial" w:hAnsi="Arial" w:cs="Arial"/>
          <w:sz w:val="24"/>
          <w:szCs w:val="24"/>
        </w:rPr>
        <w:t>NGR trains was made by a previous government</w:t>
      </w:r>
      <w:r w:rsidR="00EE1338" w:rsidRPr="00C75A07">
        <w:rPr>
          <w:rFonts w:ascii="Arial" w:hAnsi="Arial" w:cs="Arial"/>
          <w:sz w:val="24"/>
          <w:szCs w:val="24"/>
        </w:rPr>
        <w:t xml:space="preserve">, but this is not an adequate excuse for failing to </w:t>
      </w:r>
      <w:r w:rsidR="005A6C2D" w:rsidRPr="00C75A07">
        <w:rPr>
          <w:rFonts w:ascii="Arial" w:hAnsi="Arial" w:cs="Arial"/>
          <w:sz w:val="24"/>
          <w:szCs w:val="24"/>
        </w:rPr>
        <w:t>respectfully</w:t>
      </w:r>
      <w:r w:rsidR="00EE1338" w:rsidRPr="00C75A07">
        <w:rPr>
          <w:rFonts w:ascii="Arial" w:hAnsi="Arial" w:cs="Arial"/>
          <w:sz w:val="24"/>
          <w:szCs w:val="24"/>
        </w:rPr>
        <w:t xml:space="preserve"> take into consideration the lived experience and views of passengers with disabilit</w:t>
      </w:r>
      <w:r w:rsidR="005A6C2D" w:rsidRPr="00C75A07">
        <w:rPr>
          <w:rFonts w:ascii="Arial" w:hAnsi="Arial" w:cs="Arial"/>
          <w:sz w:val="24"/>
          <w:szCs w:val="24"/>
        </w:rPr>
        <w:t>y and taking responsibility for delivering an easy-to-use fully accessible public transport system in full compliance with Australian law.</w:t>
      </w:r>
    </w:p>
    <w:p w14:paraId="6E732E45" w14:textId="7306B145" w:rsidR="00C75A07" w:rsidRPr="00C75A07" w:rsidRDefault="00C75A07" w:rsidP="00AA0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therefore implore you, your government and your rail operator to </w:t>
      </w:r>
      <w:r w:rsidR="006C42B5">
        <w:rPr>
          <w:rFonts w:ascii="Arial" w:hAnsi="Arial" w:cs="Arial"/>
          <w:sz w:val="24"/>
          <w:szCs w:val="24"/>
        </w:rPr>
        <w:t>rescind</w:t>
      </w:r>
      <w:r>
        <w:rPr>
          <w:rFonts w:ascii="Arial" w:hAnsi="Arial" w:cs="Arial"/>
          <w:sz w:val="24"/>
          <w:szCs w:val="24"/>
        </w:rPr>
        <w:t xml:space="preserve"> </w:t>
      </w:r>
      <w:r w:rsidR="006C42B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decision to unlawfully operate </w:t>
      </w:r>
      <w:r w:rsidR="006C42B5">
        <w:rPr>
          <w:rFonts w:ascii="Arial" w:hAnsi="Arial" w:cs="Arial"/>
          <w:sz w:val="24"/>
          <w:szCs w:val="24"/>
        </w:rPr>
        <w:t xml:space="preserve">the non-compliant NGR trains, apologise to the disability community for doing so, and begin a genuinely consultative and conciliatory process to resolve </w:t>
      </w:r>
      <w:r w:rsidR="006C42B5" w:rsidRPr="003C0C9D">
        <w:rPr>
          <w:rFonts w:ascii="Arial" w:hAnsi="Arial" w:cs="Arial"/>
          <w:b/>
          <w:i/>
          <w:sz w:val="24"/>
          <w:szCs w:val="24"/>
        </w:rPr>
        <w:t xml:space="preserve">all </w:t>
      </w:r>
      <w:r w:rsidR="006C42B5">
        <w:rPr>
          <w:rFonts w:ascii="Arial" w:hAnsi="Arial" w:cs="Arial"/>
          <w:sz w:val="24"/>
          <w:szCs w:val="24"/>
        </w:rPr>
        <w:t xml:space="preserve">their grievances. </w:t>
      </w:r>
    </w:p>
    <w:p w14:paraId="328529FD" w14:textId="764701BE" w:rsidR="005A6C2D" w:rsidRDefault="005A6C2D" w:rsidP="00AA069D">
      <w:pPr>
        <w:rPr>
          <w:rFonts w:ascii="Arial" w:hAnsi="Arial" w:cs="Arial"/>
          <w:sz w:val="24"/>
          <w:szCs w:val="24"/>
        </w:rPr>
      </w:pPr>
      <w:r w:rsidRPr="00C75A07">
        <w:rPr>
          <w:rFonts w:ascii="Arial" w:hAnsi="Arial" w:cs="Arial"/>
          <w:sz w:val="24"/>
          <w:szCs w:val="24"/>
        </w:rPr>
        <w:t>Yours Sincerely</w:t>
      </w:r>
    </w:p>
    <w:p w14:paraId="1D1AD7CD" w14:textId="29D59E07" w:rsidR="00C75A07" w:rsidRDefault="00C75A07" w:rsidP="00AA069D">
      <w:pPr>
        <w:rPr>
          <w:rFonts w:ascii="Arial" w:hAnsi="Arial" w:cs="Arial"/>
          <w:sz w:val="24"/>
          <w:szCs w:val="24"/>
        </w:rPr>
      </w:pPr>
    </w:p>
    <w:p w14:paraId="47693444" w14:textId="6B574512" w:rsidR="00621357" w:rsidRPr="00C75A07" w:rsidRDefault="005A6C2D" w:rsidP="00AA069D">
      <w:pPr>
        <w:rPr>
          <w:rFonts w:ascii="Arial" w:hAnsi="Arial" w:cs="Arial"/>
          <w:sz w:val="24"/>
          <w:szCs w:val="24"/>
        </w:rPr>
      </w:pPr>
      <w:r w:rsidRPr="00C75A07">
        <w:rPr>
          <w:rFonts w:ascii="Arial" w:hAnsi="Arial" w:cs="Arial"/>
          <w:sz w:val="24"/>
          <w:szCs w:val="24"/>
        </w:rPr>
        <w:t>&lt;&lt;</w:t>
      </w:r>
      <w:r w:rsidR="00DD47A4">
        <w:rPr>
          <w:rFonts w:ascii="Arial" w:hAnsi="Arial" w:cs="Arial"/>
          <w:sz w:val="24"/>
          <w:szCs w:val="24"/>
        </w:rPr>
        <w:t>Your n</w:t>
      </w:r>
      <w:r w:rsidRPr="00C75A07">
        <w:rPr>
          <w:rFonts w:ascii="Arial" w:hAnsi="Arial" w:cs="Arial"/>
          <w:sz w:val="24"/>
          <w:szCs w:val="24"/>
        </w:rPr>
        <w:t>ame&gt;&gt;</w:t>
      </w:r>
      <w:r w:rsidRPr="00C75A07">
        <w:rPr>
          <w:rFonts w:ascii="Arial" w:hAnsi="Arial" w:cs="Arial"/>
          <w:sz w:val="24"/>
          <w:szCs w:val="24"/>
        </w:rPr>
        <w:br/>
        <w:t>&lt;&lt;</w:t>
      </w:r>
      <w:r w:rsidR="00DD47A4">
        <w:rPr>
          <w:rFonts w:ascii="Arial" w:hAnsi="Arial" w:cs="Arial"/>
          <w:sz w:val="24"/>
          <w:szCs w:val="24"/>
        </w:rPr>
        <w:t>Your a</w:t>
      </w:r>
      <w:r w:rsidRPr="00C75A07">
        <w:rPr>
          <w:rFonts w:ascii="Arial" w:hAnsi="Arial" w:cs="Arial"/>
          <w:sz w:val="24"/>
          <w:szCs w:val="24"/>
        </w:rPr>
        <w:t>ddress&gt;&gt;</w:t>
      </w:r>
      <w:r w:rsidRPr="00C75A07">
        <w:rPr>
          <w:rFonts w:ascii="Arial" w:hAnsi="Arial" w:cs="Arial"/>
          <w:sz w:val="24"/>
          <w:szCs w:val="24"/>
        </w:rPr>
        <w:br/>
        <w:t>&lt;&lt;Town</w:t>
      </w:r>
      <w:r w:rsidR="00C75A07" w:rsidRPr="00C75A07">
        <w:rPr>
          <w:rFonts w:ascii="Arial" w:hAnsi="Arial" w:cs="Arial"/>
          <w:sz w:val="24"/>
          <w:szCs w:val="24"/>
        </w:rPr>
        <w:t>&gt;</w:t>
      </w:r>
      <w:proofErr w:type="gramStart"/>
      <w:r w:rsidR="00C75A07" w:rsidRPr="00C75A07">
        <w:rPr>
          <w:rFonts w:ascii="Arial" w:hAnsi="Arial" w:cs="Arial"/>
          <w:sz w:val="24"/>
          <w:szCs w:val="24"/>
        </w:rPr>
        <w:t>&gt;  &lt;</w:t>
      </w:r>
      <w:proofErr w:type="gramEnd"/>
      <w:r w:rsidR="00C75A07" w:rsidRPr="00C75A07">
        <w:rPr>
          <w:rFonts w:ascii="Arial" w:hAnsi="Arial" w:cs="Arial"/>
          <w:sz w:val="24"/>
          <w:szCs w:val="24"/>
        </w:rPr>
        <w:t>&lt;State&gt;&gt;  &lt;&lt;Postcode&gt;&gt;</w:t>
      </w:r>
      <w:r w:rsidR="003C0C9D">
        <w:rPr>
          <w:rFonts w:ascii="Arial" w:hAnsi="Arial" w:cs="Arial"/>
          <w:sz w:val="24"/>
          <w:szCs w:val="24"/>
        </w:rPr>
        <w:br/>
      </w:r>
      <w:r w:rsidR="00C75A07">
        <w:rPr>
          <w:rFonts w:ascii="Arial" w:hAnsi="Arial" w:cs="Arial"/>
          <w:sz w:val="24"/>
          <w:szCs w:val="24"/>
        </w:rPr>
        <w:t>&lt;&lt;</w:t>
      </w:r>
      <w:r w:rsidR="00DD47A4">
        <w:rPr>
          <w:rFonts w:ascii="Arial" w:hAnsi="Arial" w:cs="Arial"/>
          <w:sz w:val="24"/>
          <w:szCs w:val="24"/>
        </w:rPr>
        <w:t>Your p</w:t>
      </w:r>
      <w:r w:rsidR="00C75A07">
        <w:rPr>
          <w:rFonts w:ascii="Arial" w:hAnsi="Arial" w:cs="Arial"/>
          <w:sz w:val="24"/>
          <w:szCs w:val="24"/>
        </w:rPr>
        <w:t>hone number&gt;&gt;</w:t>
      </w:r>
      <w:r w:rsidR="003C0C9D">
        <w:rPr>
          <w:rFonts w:ascii="Arial" w:hAnsi="Arial" w:cs="Arial"/>
          <w:sz w:val="24"/>
          <w:szCs w:val="24"/>
        </w:rPr>
        <w:br/>
      </w:r>
      <w:r w:rsidR="00C75A07">
        <w:rPr>
          <w:rFonts w:ascii="Arial" w:hAnsi="Arial" w:cs="Arial"/>
          <w:sz w:val="24"/>
          <w:szCs w:val="24"/>
        </w:rPr>
        <w:t>&lt;&lt;</w:t>
      </w:r>
      <w:r w:rsidR="00DD47A4">
        <w:rPr>
          <w:rFonts w:ascii="Arial" w:hAnsi="Arial" w:cs="Arial"/>
          <w:sz w:val="24"/>
          <w:szCs w:val="24"/>
        </w:rPr>
        <w:t xml:space="preserve">Your </w:t>
      </w:r>
      <w:r w:rsidR="00C75A07">
        <w:rPr>
          <w:rFonts w:ascii="Arial" w:hAnsi="Arial" w:cs="Arial"/>
          <w:sz w:val="24"/>
          <w:szCs w:val="24"/>
        </w:rPr>
        <w:t>email address&gt;&gt;</w:t>
      </w:r>
    </w:p>
    <w:sectPr w:rsidR="00621357" w:rsidRPr="00C75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9D"/>
    <w:rsid w:val="000D4DE4"/>
    <w:rsid w:val="003C0C9D"/>
    <w:rsid w:val="00433DDF"/>
    <w:rsid w:val="004A714B"/>
    <w:rsid w:val="005A6C2D"/>
    <w:rsid w:val="00621357"/>
    <w:rsid w:val="006C42B5"/>
    <w:rsid w:val="00785353"/>
    <w:rsid w:val="00A9206C"/>
    <w:rsid w:val="00AA069D"/>
    <w:rsid w:val="00BA0DE4"/>
    <w:rsid w:val="00BC0430"/>
    <w:rsid w:val="00C37B17"/>
    <w:rsid w:val="00C75A07"/>
    <w:rsid w:val="00D64209"/>
    <w:rsid w:val="00DD47A4"/>
    <w:rsid w:val="00DD6537"/>
    <w:rsid w:val="00E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34B8"/>
  <w15:chartTrackingRefBased/>
  <w15:docId w15:val="{7E2E5003-70EC-4733-ACF4-F717374F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Burchill</dc:creator>
  <cp:keywords/>
  <dc:description/>
  <cp:lastModifiedBy>Simon Burchill</cp:lastModifiedBy>
  <cp:revision>6</cp:revision>
  <dcterms:created xsi:type="dcterms:W3CDTF">2018-04-04T06:02:00Z</dcterms:created>
  <dcterms:modified xsi:type="dcterms:W3CDTF">2018-04-06T00:25:00Z</dcterms:modified>
</cp:coreProperties>
</file>